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2E595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BUTLERE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d.ca.1444)</w:t>
      </w:r>
    </w:p>
    <w:p w14:paraId="36BE809D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Fornham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proofErr w:type="gramStart"/>
      <w:r>
        <w:rPr>
          <w:rFonts w:cs="Times New Roman"/>
          <w:szCs w:val="24"/>
        </w:rPr>
        <w:t>St.Martin</w:t>
      </w:r>
      <w:proofErr w:type="spellEnd"/>
      <w:proofErr w:type="gramEnd"/>
      <w:r>
        <w:rPr>
          <w:rFonts w:cs="Times New Roman"/>
          <w:szCs w:val="24"/>
        </w:rPr>
        <w:t>, Suffolk.</w:t>
      </w:r>
    </w:p>
    <w:p w14:paraId="4558C7B3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79F1EE7F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5157817C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died in or before this time.</w:t>
      </w:r>
    </w:p>
    <w:p w14:paraId="250F5BEC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59463976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76173DB4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74A71A6C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William Boteler(q.v.), Nicholas </w:t>
      </w:r>
      <w:proofErr w:type="spellStart"/>
      <w:r>
        <w:rPr>
          <w:rFonts w:cs="Times New Roman"/>
          <w:szCs w:val="24"/>
        </w:rPr>
        <w:t>Walpoll</w:t>
      </w:r>
      <w:proofErr w:type="spellEnd"/>
      <w:r>
        <w:rPr>
          <w:rFonts w:cs="Times New Roman"/>
          <w:szCs w:val="24"/>
        </w:rPr>
        <w:t xml:space="preserve">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, brasier(q.v.).  (ibid.)</w:t>
      </w:r>
    </w:p>
    <w:p w14:paraId="49ADA123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250B97F4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</w:p>
    <w:p w14:paraId="48D1361E" w14:textId="77777777" w:rsidR="00821682" w:rsidRDefault="00821682" w:rsidP="0082168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27 September 2023</w:t>
      </w:r>
    </w:p>
    <w:p w14:paraId="638D36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51BF" w14:textId="77777777" w:rsidR="00821682" w:rsidRDefault="00821682" w:rsidP="009139A6">
      <w:r>
        <w:separator/>
      </w:r>
    </w:p>
  </w:endnote>
  <w:endnote w:type="continuationSeparator" w:id="0">
    <w:p w14:paraId="337BCE6A" w14:textId="77777777" w:rsidR="00821682" w:rsidRDefault="008216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1E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8F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EA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1A487" w14:textId="77777777" w:rsidR="00821682" w:rsidRDefault="00821682" w:rsidP="009139A6">
      <w:r>
        <w:separator/>
      </w:r>
    </w:p>
  </w:footnote>
  <w:footnote w:type="continuationSeparator" w:id="0">
    <w:p w14:paraId="27093A4E" w14:textId="77777777" w:rsidR="00821682" w:rsidRDefault="008216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AE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65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FF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82"/>
    <w:rsid w:val="000666E0"/>
    <w:rsid w:val="002510B7"/>
    <w:rsid w:val="005C130B"/>
    <w:rsid w:val="0082168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01D57"/>
  <w15:chartTrackingRefBased/>
  <w15:docId w15:val="{A12BD49E-95A4-40D0-8162-A2B7A283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16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2023-09-30T15:03:00Z</dcterms:created>
  <dcterms:modified xsi:type="dcterms:W3CDTF">2023-09-30T15:03:00Z</dcterms:modified>
</cp:coreProperties>
</file>